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B11E" w14:textId="77777777" w:rsidR="00EC2C0A" w:rsidRPr="00C87A2F" w:rsidRDefault="00EC2C0A" w:rsidP="00C87A2F">
      <w:pPr>
        <w:pStyle w:val="berschrift3"/>
        <w:spacing w:before="0" w:line="240" w:lineRule="auto"/>
        <w:jc w:val="center"/>
        <w:rPr>
          <w:rFonts w:ascii="Verdana" w:hAnsi="Verdana"/>
          <w:color w:val="4B555F"/>
          <w:sz w:val="20"/>
          <w:szCs w:val="20"/>
        </w:rPr>
      </w:pPr>
    </w:p>
    <w:p w14:paraId="6ABA7368" w14:textId="2B5EB5EF" w:rsidR="00B052A4" w:rsidRDefault="0075427F" w:rsidP="0075427F">
      <w:pPr>
        <w:pStyle w:val="berschrift3"/>
        <w:spacing w:before="240" w:after="360"/>
        <w:jc w:val="center"/>
        <w:rPr>
          <w:rFonts w:ascii="Verdana" w:hAnsi="Verdana"/>
          <w:color w:val="4B555F"/>
          <w:sz w:val="24"/>
          <w:szCs w:val="24"/>
        </w:rPr>
      </w:pPr>
      <w:r>
        <w:rPr>
          <w:rFonts w:ascii="Verdana" w:hAnsi="Verdana"/>
          <w:color w:val="4B555F"/>
          <w:sz w:val="24"/>
          <w:szCs w:val="24"/>
          <w:lang w:val="en-US"/>
        </w:rPr>
        <w:t>Standard modification of cables and connectors</w:t>
      </w:r>
    </w:p>
    <w:tbl>
      <w:tblPr>
        <w:tblStyle w:val="Tabellenraster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CD627F" w14:paraId="65BDFA78" w14:textId="77777777" w:rsidTr="00EA450C">
        <w:tc>
          <w:tcPr>
            <w:tcW w:w="2268" w:type="dxa"/>
          </w:tcPr>
          <w:p w14:paraId="1067B71A" w14:textId="77777777" w:rsidR="00CD627F" w:rsidRPr="00F72B06" w:rsidRDefault="00CD627F" w:rsidP="00EA45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Customer name</w:t>
            </w:r>
          </w:p>
        </w:tc>
        <w:tc>
          <w:tcPr>
            <w:tcW w:w="7088" w:type="dxa"/>
          </w:tcPr>
          <w:p w14:paraId="75E8241A" w14:textId="77777777" w:rsidR="00CD627F" w:rsidRDefault="00CD627F" w:rsidP="00EA450C">
            <w:pPr>
              <w:tabs>
                <w:tab w:val="left" w:pos="1920"/>
              </w:tabs>
            </w:pPr>
          </w:p>
        </w:tc>
      </w:tr>
      <w:tr w:rsidR="00CD627F" w14:paraId="6E063E12" w14:textId="77777777" w:rsidTr="00EA450C">
        <w:tc>
          <w:tcPr>
            <w:tcW w:w="2268" w:type="dxa"/>
          </w:tcPr>
          <w:p w14:paraId="443EC58E" w14:textId="77777777" w:rsidR="00CD627F" w:rsidRPr="00F72B06" w:rsidRDefault="00CD627F" w:rsidP="00EA45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Article number</w:t>
            </w:r>
          </w:p>
        </w:tc>
        <w:tc>
          <w:tcPr>
            <w:tcW w:w="7088" w:type="dxa"/>
          </w:tcPr>
          <w:p w14:paraId="372DAB02" w14:textId="77777777" w:rsidR="00CD627F" w:rsidRDefault="00CD627F" w:rsidP="00EA450C"/>
        </w:tc>
      </w:tr>
    </w:tbl>
    <w:p w14:paraId="6ABA736F" w14:textId="77777777" w:rsidR="00CE7079" w:rsidRDefault="00CE7079" w:rsidP="00E9254C">
      <w:pPr>
        <w:pStyle w:val="KeinLeerraum"/>
      </w:pPr>
    </w:p>
    <w:p w14:paraId="01CC7A84" w14:textId="77777777" w:rsidR="00A70972" w:rsidRPr="00572165" w:rsidRDefault="00A70972" w:rsidP="00E9254C">
      <w:pPr>
        <w:pStyle w:val="KeinLeerraum"/>
      </w:pPr>
    </w:p>
    <w:p w14:paraId="6ABA7370" w14:textId="0380E971" w:rsidR="00E9254C" w:rsidRPr="008D3E6D" w:rsidRDefault="00E9254C" w:rsidP="006A03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Nanotec offers cable and connector assemblies starting at order quantities of 1 pc. Please enter the required modifications in the appropriate boxes, taking the specified tolerances into consideration.</w:t>
      </w:r>
    </w:p>
    <w:p w14:paraId="6ABA7371" w14:textId="77777777" w:rsidR="00AB746C" w:rsidRPr="00572165" w:rsidRDefault="00AB746C" w:rsidP="00B04AA6">
      <w:pPr>
        <w:spacing w:after="0"/>
      </w:pPr>
    </w:p>
    <w:tbl>
      <w:tblPr>
        <w:tblW w:w="937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195"/>
        <w:gridCol w:w="157"/>
        <w:gridCol w:w="197"/>
        <w:gridCol w:w="1756"/>
        <w:gridCol w:w="1845"/>
        <w:gridCol w:w="146"/>
        <w:gridCol w:w="406"/>
      </w:tblGrid>
      <w:tr w:rsidR="009C4186" w:rsidRPr="00572165" w14:paraId="6ABA7373" w14:textId="77777777" w:rsidTr="001F548E">
        <w:trPr>
          <w:trHeight w:val="540"/>
        </w:trPr>
        <w:tc>
          <w:tcPr>
            <w:tcW w:w="9373" w:type="dxa"/>
            <w:gridSpan w:val="8"/>
            <w:shd w:val="clear" w:color="000000" w:fill="6F777F"/>
            <w:vAlign w:val="center"/>
            <w:hideMark/>
          </w:tcPr>
          <w:p w14:paraId="6ABA7372" w14:textId="6086F82C" w:rsidR="009C4186" w:rsidRPr="00CD627F" w:rsidRDefault="00781ACD" w:rsidP="005C24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val="en-US"/>
              </w:rPr>
              <w:t>Shorter or longer individual conductors/JST connector assemblies</w:t>
            </w:r>
          </w:p>
        </w:tc>
      </w:tr>
      <w:tr w:rsidR="000A179F" w:rsidRPr="00572165" w14:paraId="6ABA7381" w14:textId="77777777" w:rsidTr="001F548E">
        <w:trPr>
          <w:trHeight w:val="300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6ABA7376" w14:textId="576C138A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9C4186" w:rsidRPr="00572165" w14:paraId="6ABA7378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A7377" w14:textId="77777777" w:rsidR="009C4186" w:rsidRPr="00572165" w:rsidRDefault="009C4186" w:rsidP="009C418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 </w:t>
                  </w:r>
                </w:p>
              </w:tc>
            </w:tr>
          </w:tbl>
          <w:p w14:paraId="6ABA7379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BA737A" w14:textId="3E946136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noWrap/>
            <w:vAlign w:val="bottom"/>
            <w:hideMark/>
          </w:tcPr>
          <w:p w14:paraId="6ABA737B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14:paraId="6ABA737C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14:paraId="6ABA737D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ABA737E" w14:textId="07F2C9D9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ABA737F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14:paraId="6ABA7380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A179F" w:rsidRPr="00572165" w14:paraId="6ABA738A" w14:textId="77777777" w:rsidTr="001F548E">
        <w:trPr>
          <w:trHeight w:val="300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6ABA7382" w14:textId="617D63CF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BA7383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noWrap/>
            <w:vAlign w:val="bottom"/>
            <w:hideMark/>
          </w:tcPr>
          <w:p w14:paraId="6ABA7384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14:paraId="6ABA7385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14:paraId="6ABA7386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ABA7387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ABA7388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14:paraId="6ABA7389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A179F" w:rsidRPr="00572165" w14:paraId="6ABA7393" w14:textId="77777777" w:rsidTr="001F548E">
        <w:trPr>
          <w:trHeight w:val="300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6ABA738B" w14:textId="226AD657" w:rsidR="009C4186" w:rsidRPr="00572165" w:rsidRDefault="005C2430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6ABA741C" wp14:editId="05C7D16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-361315</wp:posOffset>
                  </wp:positionV>
                  <wp:extent cx="2101215" cy="110680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215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  <w:lang w:val="en-US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BA738C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noWrap/>
            <w:vAlign w:val="bottom"/>
            <w:hideMark/>
          </w:tcPr>
          <w:p w14:paraId="6ABA738D" w14:textId="5872FC70" w:rsidR="009C4186" w:rsidRPr="00572165" w:rsidRDefault="005C2430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6ABA741E" wp14:editId="5AF56DD9">
                  <wp:simplePos x="0" y="0"/>
                  <wp:positionH relativeFrom="column">
                    <wp:posOffset>-720725</wp:posOffset>
                  </wp:positionH>
                  <wp:positionV relativeFrom="paragraph">
                    <wp:posOffset>-312420</wp:posOffset>
                  </wp:positionV>
                  <wp:extent cx="2100580" cy="103695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8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14:paraId="6ABA738E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14:paraId="6ABA738F" w14:textId="29F91082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ABA7390" w14:textId="0422B8FE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ABA7391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14:paraId="6ABA7392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A179F" w:rsidRPr="00572165" w14:paraId="6ABA739C" w14:textId="77777777" w:rsidTr="001F548E">
        <w:trPr>
          <w:trHeight w:val="300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6ABA7394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BA7395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noWrap/>
            <w:vAlign w:val="bottom"/>
            <w:hideMark/>
          </w:tcPr>
          <w:p w14:paraId="6ABA7396" w14:textId="47DF314C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14:paraId="6ABA7397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14:paraId="6ABA7398" w14:textId="081B99A6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ABA7399" w14:textId="3088A3AC" w:rsidR="009C4186" w:rsidRPr="00572165" w:rsidRDefault="005C2430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ABA7420" wp14:editId="74B18B68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-487045</wp:posOffset>
                  </wp:positionV>
                  <wp:extent cx="893445" cy="888365"/>
                  <wp:effectExtent l="0" t="0" r="1905" b="6985"/>
                  <wp:wrapNone/>
                  <wp:docPr id="1" name="Grafik 1" descr="http://de.nanotec.com/typo3temp/pics/L%C3%A4ngere_Litzen_a9f33ab80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 descr="http://de.nanotec.com/typo3temp/pics/L%C3%A4ngere_Litzen_a9f33ab80b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ABA739A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14:paraId="6ABA739B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A179F" w:rsidRPr="00572165" w14:paraId="6ABA73A5" w14:textId="77777777" w:rsidTr="001F548E">
        <w:trPr>
          <w:trHeight w:val="300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6ABA739D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BA739E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noWrap/>
            <w:vAlign w:val="bottom"/>
            <w:hideMark/>
          </w:tcPr>
          <w:p w14:paraId="6ABA739F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14:paraId="6ABA73A0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14:paraId="6ABA73A1" w14:textId="434A944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ABA73A2" w14:textId="2939FC16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ABA73A3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14:paraId="6ABA73A4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0A179F" w:rsidRPr="00572165" w14:paraId="6ABA73AE" w14:textId="77777777" w:rsidTr="001F548E">
        <w:trPr>
          <w:trHeight w:val="300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6ABA73A6" w14:textId="3A23D22F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ABA73A7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noWrap/>
            <w:vAlign w:val="bottom"/>
            <w:hideMark/>
          </w:tcPr>
          <w:p w14:paraId="6ABA73A8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14:paraId="6ABA73A9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14:paraId="6ABA73AA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14:paraId="6ABA73AB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ABA73AC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14:paraId="6ABA73AD" w14:textId="77777777" w:rsidR="009C4186" w:rsidRPr="00572165" w:rsidRDefault="009C4186" w:rsidP="009C41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61EB66C9" w14:textId="77777777" w:rsidR="00861964" w:rsidRDefault="00861964" w:rsidP="00B04AA6">
      <w:pPr>
        <w:spacing w:after="0"/>
        <w:rPr>
          <w:rFonts w:ascii="Verdana" w:hAnsi="Verdana"/>
          <w:sz w:val="14"/>
          <w:szCs w:val="14"/>
        </w:rPr>
      </w:pPr>
    </w:p>
    <w:tbl>
      <w:tblPr>
        <w:tblW w:w="937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3"/>
      </w:tblGrid>
      <w:tr w:rsidR="005C2430" w:rsidRPr="005C2430" w14:paraId="3F1E0808" w14:textId="77777777" w:rsidTr="002950AF">
        <w:trPr>
          <w:trHeight w:val="615"/>
        </w:trPr>
        <w:tc>
          <w:tcPr>
            <w:tcW w:w="9373" w:type="dxa"/>
            <w:shd w:val="clear" w:color="auto" w:fill="auto"/>
            <w:vAlign w:val="center"/>
            <w:hideMark/>
          </w:tcPr>
          <w:p w14:paraId="7ECB86D0" w14:textId="752B0695" w:rsidR="005C2430" w:rsidRDefault="005C2430" w:rsidP="005C2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The individual conductors can be shortened or can be extended by soldering on stranded wires of the same color. In the case of extension, the transition is covered with heat-shrink or spiral tubing. 5 mm of insulation is stripped from the ends of the conductors.</w:t>
            </w:r>
          </w:p>
          <w:p w14:paraId="60FFE3CE" w14:textId="77777777" w:rsidR="00020759" w:rsidRDefault="00020759" w:rsidP="005C24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634DEA2F" w14:textId="2AF69E1E" w:rsidR="00020759" w:rsidRPr="005C2430" w:rsidRDefault="00020759" w:rsidP="000207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 xml:space="preserve">When a connector is selected, the overall length including connector must be specified. </w:t>
            </w:r>
          </w:p>
        </w:tc>
      </w:tr>
    </w:tbl>
    <w:p w14:paraId="3C9A3464" w14:textId="77777777" w:rsidR="005C2430" w:rsidRDefault="005C2430" w:rsidP="00B04AA6">
      <w:pPr>
        <w:spacing w:after="0"/>
        <w:rPr>
          <w:rFonts w:ascii="Verdana" w:hAnsi="Verdana"/>
          <w:sz w:val="14"/>
          <w:szCs w:val="14"/>
        </w:rPr>
      </w:pPr>
      <w:bookmarkStart w:id="0" w:name="_GoBack"/>
      <w:bookmarkEnd w:id="0"/>
    </w:p>
    <w:p w14:paraId="52BC5E9A" w14:textId="77777777" w:rsidR="001879EE" w:rsidRPr="00781ACD" w:rsidRDefault="001879EE" w:rsidP="00B04AA6">
      <w:pPr>
        <w:spacing w:after="0"/>
        <w:rPr>
          <w:rFonts w:ascii="Verdana" w:hAnsi="Verdana"/>
          <w:sz w:val="14"/>
          <w:szCs w:val="14"/>
        </w:rPr>
      </w:pPr>
    </w:p>
    <w:tbl>
      <w:tblPr>
        <w:tblW w:w="4693" w:type="dxa"/>
        <w:tblInd w:w="55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869"/>
        <w:gridCol w:w="973"/>
        <w:gridCol w:w="302"/>
        <w:gridCol w:w="602"/>
        <w:gridCol w:w="939"/>
      </w:tblGrid>
      <w:tr w:rsidR="001F548E" w:rsidRPr="00781ACD" w14:paraId="6ABA73E5" w14:textId="77777777" w:rsidTr="00DA1971">
        <w:trPr>
          <w:trHeight w:val="472"/>
        </w:trPr>
        <w:tc>
          <w:tcPr>
            <w:tcW w:w="4693" w:type="dxa"/>
            <w:gridSpan w:val="7"/>
            <w:shd w:val="clear" w:color="000000" w:fill="6F777F"/>
            <w:noWrap/>
            <w:vAlign w:val="center"/>
            <w:hideMark/>
          </w:tcPr>
          <w:p w14:paraId="6ABA73E3" w14:textId="2F03C1C9" w:rsidR="001F548E" w:rsidRPr="00861964" w:rsidRDefault="001F548E" w:rsidP="00C87A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>Length "A" (+/-5 mm) / length "B" (+/-5 mm)</w:t>
            </w:r>
          </w:p>
        </w:tc>
      </w:tr>
      <w:tr w:rsidR="001F548E" w:rsidRPr="001879EE" w14:paraId="6ABA73ED" w14:textId="77777777" w:rsidTr="00DA1971">
        <w:trPr>
          <w:trHeight w:val="313"/>
        </w:trPr>
        <w:tc>
          <w:tcPr>
            <w:tcW w:w="1008" w:type="dxa"/>
            <w:gridSpan w:val="2"/>
            <w:tcBorders>
              <w:bottom w:val="single" w:sz="4" w:space="0" w:color="B7BBBF"/>
            </w:tcBorders>
            <w:shd w:val="clear" w:color="auto" w:fill="auto"/>
            <w:noWrap/>
            <w:vAlign w:val="center"/>
            <w:hideMark/>
          </w:tcPr>
          <w:p w14:paraId="6ABA73E7" w14:textId="161F47D1" w:rsidR="001F548E" w:rsidRPr="00861964" w:rsidRDefault="001F548E" w:rsidP="001F54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A=</w:t>
            </w:r>
          </w:p>
        </w:tc>
        <w:tc>
          <w:tcPr>
            <w:tcW w:w="869" w:type="dxa"/>
            <w:tcBorders>
              <w:bottom w:val="single" w:sz="4" w:space="0" w:color="B7BBBF"/>
            </w:tcBorders>
            <w:shd w:val="clear" w:color="auto" w:fill="auto"/>
            <w:noWrap/>
            <w:vAlign w:val="center"/>
            <w:hideMark/>
          </w:tcPr>
          <w:p w14:paraId="6ABA73E8" w14:textId="22D1AD11" w:rsidR="001F548E" w:rsidRPr="00861964" w:rsidRDefault="001F548E" w:rsidP="003F6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3" w:type="dxa"/>
            <w:tcBorders>
              <w:bottom w:val="single" w:sz="4" w:space="0" w:color="B7BBBF"/>
            </w:tcBorders>
            <w:shd w:val="clear" w:color="auto" w:fill="auto"/>
            <w:noWrap/>
            <w:vAlign w:val="center"/>
            <w:hideMark/>
          </w:tcPr>
          <w:p w14:paraId="6ABA73E9" w14:textId="6C043213" w:rsidR="001F548E" w:rsidRPr="00861964" w:rsidRDefault="001F548E" w:rsidP="001F548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B=</w:t>
            </w:r>
          </w:p>
        </w:tc>
        <w:tc>
          <w:tcPr>
            <w:tcW w:w="904" w:type="dxa"/>
            <w:gridSpan w:val="2"/>
            <w:tcBorders>
              <w:bottom w:val="single" w:sz="4" w:space="0" w:color="B7BBBF"/>
            </w:tcBorders>
            <w:shd w:val="clear" w:color="auto" w:fill="auto"/>
            <w:noWrap/>
            <w:vAlign w:val="center"/>
            <w:hideMark/>
          </w:tcPr>
          <w:p w14:paraId="6ABA73EA" w14:textId="7801FD68" w:rsidR="001F548E" w:rsidRPr="00861964" w:rsidRDefault="001F548E" w:rsidP="003F6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9" w:type="dxa"/>
            <w:tcBorders>
              <w:bottom w:val="single" w:sz="4" w:space="0" w:color="B7BBBF"/>
            </w:tcBorders>
            <w:shd w:val="clear" w:color="auto" w:fill="auto"/>
            <w:noWrap/>
            <w:vAlign w:val="center"/>
            <w:hideMark/>
          </w:tcPr>
          <w:p w14:paraId="6ABA73EB" w14:textId="0786DD8F" w:rsidR="001F548E" w:rsidRPr="00861964" w:rsidRDefault="001F548E" w:rsidP="003F6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mm</w:t>
            </w:r>
          </w:p>
        </w:tc>
      </w:tr>
      <w:tr w:rsidR="00DA1971" w:rsidRPr="00781ACD" w14:paraId="6ABA73F5" w14:textId="77777777" w:rsidTr="00DA1971">
        <w:trPr>
          <w:trHeight w:val="328"/>
        </w:trPr>
        <w:tc>
          <w:tcPr>
            <w:tcW w:w="724" w:type="dxa"/>
            <w:shd w:val="clear" w:color="000000" w:fill="auto"/>
            <w:noWrap/>
            <w:vAlign w:val="center"/>
          </w:tcPr>
          <w:p w14:paraId="49ED9C2B" w14:textId="77777777" w:rsidR="00DA1971" w:rsidRPr="00861964" w:rsidRDefault="00DA1971" w:rsidP="00DA1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 xml:space="preserve">Type B=  </w:t>
            </w:r>
          </w:p>
        </w:tc>
        <w:tc>
          <w:tcPr>
            <w:tcW w:w="284" w:type="dxa"/>
            <w:shd w:val="clear" w:color="000000" w:fill="auto"/>
            <w:vAlign w:val="center"/>
          </w:tcPr>
          <w:p w14:paraId="6ABA73EF" w14:textId="55FF9B17" w:rsidR="00DA1971" w:rsidRPr="00861964" w:rsidRDefault="00DA1971" w:rsidP="00DA19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000000" w:fill="auto"/>
            <w:noWrap/>
            <w:vAlign w:val="center"/>
          </w:tcPr>
          <w:p w14:paraId="6ABA73F1" w14:textId="36368F57" w:rsidR="00DA1971" w:rsidRPr="00861964" w:rsidRDefault="00DA1971" w:rsidP="003426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Heat-shrink tubing*</w:t>
            </w:r>
          </w:p>
        </w:tc>
        <w:tc>
          <w:tcPr>
            <w:tcW w:w="302" w:type="dxa"/>
            <w:shd w:val="clear" w:color="000000" w:fill="auto"/>
            <w:noWrap/>
            <w:vAlign w:val="center"/>
          </w:tcPr>
          <w:p w14:paraId="5AAA44C0" w14:textId="77777777" w:rsidR="00DA1971" w:rsidRPr="00861964" w:rsidRDefault="00DA1971" w:rsidP="003F6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shd w:val="clear" w:color="000000" w:fill="auto"/>
            <w:vAlign w:val="center"/>
          </w:tcPr>
          <w:p w14:paraId="6ABA73F3" w14:textId="7957963A" w:rsidR="00DA1971" w:rsidRPr="00861964" w:rsidRDefault="00DA1971" w:rsidP="003426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Shrunk</w:t>
            </w:r>
          </w:p>
        </w:tc>
      </w:tr>
      <w:tr w:rsidR="00DA1971" w:rsidRPr="00781ACD" w14:paraId="6ABA73FD" w14:textId="77777777" w:rsidTr="00DA1971">
        <w:trPr>
          <w:trHeight w:val="318"/>
        </w:trPr>
        <w:tc>
          <w:tcPr>
            <w:tcW w:w="724" w:type="dxa"/>
            <w:shd w:val="clear" w:color="auto" w:fill="auto"/>
            <w:noWrap/>
            <w:vAlign w:val="center"/>
          </w:tcPr>
          <w:p w14:paraId="1D966258" w14:textId="77777777" w:rsidR="00DA1971" w:rsidRPr="00861964" w:rsidRDefault="00DA1971" w:rsidP="003F6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ABA73F7" w14:textId="27EBD6A6" w:rsidR="00DA1971" w:rsidRPr="00861964" w:rsidRDefault="00DA1971" w:rsidP="00C87A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</w:tcPr>
          <w:p w14:paraId="6ABA73F9" w14:textId="28B05B74" w:rsidR="00DA1971" w:rsidRPr="00861964" w:rsidRDefault="00DA1971" w:rsidP="003426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Spiral tubing**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14:paraId="6ABA73FB" w14:textId="2B9E5F7A" w:rsidR="00DA1971" w:rsidRPr="00861964" w:rsidRDefault="00DA1971" w:rsidP="003F6D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6407" w:tblpY="-1479"/>
        <w:tblW w:w="4447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333"/>
      </w:tblGrid>
      <w:tr w:rsidR="007466B5" w:rsidRPr="00781ACD" w14:paraId="573634A3" w14:textId="7838DAFB" w:rsidTr="007466B5">
        <w:trPr>
          <w:trHeight w:val="472"/>
        </w:trPr>
        <w:tc>
          <w:tcPr>
            <w:tcW w:w="1413" w:type="dxa"/>
            <w:shd w:val="clear" w:color="000000" w:fill="6F777F"/>
            <w:noWrap/>
            <w:vAlign w:val="center"/>
            <w:hideMark/>
          </w:tcPr>
          <w:p w14:paraId="2A7F113E" w14:textId="2692A508" w:rsidR="007466B5" w:rsidRPr="00861964" w:rsidRDefault="007466B5" w:rsidP="00C87A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>Connector type</w:t>
            </w:r>
          </w:p>
        </w:tc>
        <w:tc>
          <w:tcPr>
            <w:tcW w:w="1701" w:type="dxa"/>
            <w:shd w:val="clear" w:color="000000" w:fill="6F777F"/>
            <w:vAlign w:val="center"/>
          </w:tcPr>
          <w:p w14:paraId="1615A3B6" w14:textId="603E62F7" w:rsidR="007466B5" w:rsidRPr="00D60185" w:rsidRDefault="007466B5" w:rsidP="001F5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>For AWG size</w:t>
            </w:r>
          </w:p>
        </w:tc>
        <w:tc>
          <w:tcPr>
            <w:tcW w:w="1333" w:type="dxa"/>
            <w:shd w:val="clear" w:color="000000" w:fill="6F777F"/>
            <w:vAlign w:val="center"/>
          </w:tcPr>
          <w:p w14:paraId="3835D528" w14:textId="1236D936" w:rsidR="007466B5" w:rsidRPr="00D60185" w:rsidRDefault="007466B5" w:rsidP="007466B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16"/>
                <w:szCs w:val="16"/>
                <w:lang w:val="en-US"/>
              </w:rPr>
              <w:t>Selection</w:t>
            </w:r>
          </w:p>
        </w:tc>
      </w:tr>
      <w:tr w:rsidR="007466B5" w:rsidRPr="001879EE" w14:paraId="0CF1CF6F" w14:textId="043F30AF" w:rsidTr="007466B5">
        <w:trPr>
          <w:trHeight w:val="313"/>
        </w:trPr>
        <w:tc>
          <w:tcPr>
            <w:tcW w:w="1413" w:type="dxa"/>
            <w:tcBorders>
              <w:bottom w:val="single" w:sz="4" w:space="0" w:color="B7BBBF"/>
            </w:tcBorders>
            <w:shd w:val="clear" w:color="auto" w:fill="auto"/>
            <w:noWrap/>
            <w:vAlign w:val="center"/>
            <w:hideMark/>
          </w:tcPr>
          <w:p w14:paraId="78FE8143" w14:textId="2C794023" w:rsidR="007466B5" w:rsidRPr="00861964" w:rsidRDefault="007466B5" w:rsidP="00C87A2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JST-PHR</w:t>
            </w:r>
          </w:p>
        </w:tc>
        <w:tc>
          <w:tcPr>
            <w:tcW w:w="1701" w:type="dxa"/>
            <w:tcBorders>
              <w:bottom w:val="single" w:sz="4" w:space="0" w:color="B7BBBF"/>
            </w:tcBorders>
            <w:shd w:val="clear" w:color="auto" w:fill="auto"/>
            <w:vAlign w:val="center"/>
          </w:tcPr>
          <w:p w14:paraId="558E41E8" w14:textId="154245B1" w:rsidR="007466B5" w:rsidRPr="00861964" w:rsidRDefault="007466B5" w:rsidP="00D6018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26-28</w:t>
            </w:r>
          </w:p>
        </w:tc>
        <w:tc>
          <w:tcPr>
            <w:tcW w:w="1333" w:type="dxa"/>
            <w:tcBorders>
              <w:bottom w:val="single" w:sz="4" w:space="0" w:color="B7BBBF"/>
            </w:tcBorders>
          </w:tcPr>
          <w:p w14:paraId="073B5230" w14:textId="77777777" w:rsidR="007466B5" w:rsidRPr="00861964" w:rsidRDefault="007466B5" w:rsidP="00D601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7466B5" w:rsidRPr="00781ACD" w14:paraId="2F3E5824" w14:textId="09CCC026" w:rsidTr="007466B5">
        <w:trPr>
          <w:trHeight w:val="328"/>
        </w:trPr>
        <w:tc>
          <w:tcPr>
            <w:tcW w:w="1413" w:type="dxa"/>
            <w:shd w:val="clear" w:color="000000" w:fill="auto"/>
            <w:noWrap/>
            <w:vAlign w:val="center"/>
          </w:tcPr>
          <w:p w14:paraId="33AF8BB9" w14:textId="797454A0" w:rsidR="007466B5" w:rsidRPr="00861964" w:rsidRDefault="007466B5" w:rsidP="00D601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JST-XHP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70900D19" w14:textId="49A94CBE" w:rsidR="007466B5" w:rsidRPr="00861964" w:rsidRDefault="007466B5" w:rsidP="00D601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26-28</w:t>
            </w:r>
          </w:p>
        </w:tc>
        <w:tc>
          <w:tcPr>
            <w:tcW w:w="1333" w:type="dxa"/>
            <w:shd w:val="clear" w:color="000000" w:fill="auto"/>
          </w:tcPr>
          <w:p w14:paraId="0EF43AF0" w14:textId="77777777" w:rsidR="007466B5" w:rsidRPr="00861964" w:rsidRDefault="007466B5" w:rsidP="00D6018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7466B5" w:rsidRPr="00781ACD" w14:paraId="6C078D28" w14:textId="4A85C774" w:rsidTr="007466B5">
        <w:trPr>
          <w:trHeight w:val="318"/>
        </w:trPr>
        <w:tc>
          <w:tcPr>
            <w:tcW w:w="1413" w:type="dxa"/>
            <w:shd w:val="clear" w:color="auto" w:fill="auto"/>
            <w:noWrap/>
            <w:vAlign w:val="center"/>
          </w:tcPr>
          <w:p w14:paraId="05C83A4B" w14:textId="150846F2" w:rsidR="007466B5" w:rsidRPr="00861964" w:rsidRDefault="007466B5" w:rsidP="00D601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JST-VHR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10139" w14:textId="7EF1FB39" w:rsidR="007466B5" w:rsidRPr="00861964" w:rsidRDefault="007466B5" w:rsidP="00D601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333" w:type="dxa"/>
          </w:tcPr>
          <w:p w14:paraId="094184CF" w14:textId="77777777" w:rsidR="007466B5" w:rsidRDefault="007466B5" w:rsidP="00D6018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03FC00C0" w14:textId="77777777" w:rsidR="001879EE" w:rsidRDefault="001879EE" w:rsidP="00B04AA6">
      <w:pPr>
        <w:spacing w:after="0"/>
        <w:rPr>
          <w:rFonts w:ascii="Verdana" w:hAnsi="Verdana"/>
          <w:b/>
          <w:sz w:val="18"/>
          <w:szCs w:val="18"/>
        </w:rPr>
      </w:pPr>
    </w:p>
    <w:p w14:paraId="5FEBB8A3" w14:textId="2E394338" w:rsidR="00C87A2F" w:rsidRDefault="00C87A2F" w:rsidP="00D60185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lang w:val="en-US"/>
        </w:rPr>
        <w:t>* Heat-shrink tubing color: black; material: polyolefin</w:t>
      </w:r>
    </w:p>
    <w:p w14:paraId="0DD4C04D" w14:textId="2003008F" w:rsidR="00D60185" w:rsidRDefault="00D60185" w:rsidP="00D60185">
      <w:pPr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lang w:val="en-US"/>
        </w:rPr>
        <w:t>** Spiral tubing color: natural; material: PE</w:t>
      </w:r>
    </w:p>
    <w:p w14:paraId="216C1DEC" w14:textId="77777777" w:rsidR="00D60185" w:rsidRDefault="00D60185" w:rsidP="00B04AA6">
      <w:pPr>
        <w:spacing w:after="0"/>
        <w:rPr>
          <w:rFonts w:ascii="Verdana" w:hAnsi="Verdana"/>
          <w:b/>
          <w:sz w:val="18"/>
          <w:szCs w:val="18"/>
        </w:rPr>
      </w:pPr>
    </w:p>
    <w:p w14:paraId="0357D15B" w14:textId="40075855" w:rsidR="0031733C" w:rsidRPr="00781ACD" w:rsidRDefault="0031733C" w:rsidP="0031733C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Note:</w:t>
      </w:r>
    </w:p>
    <w:p w14:paraId="5B073EF6" w14:textId="1D3FB509" w:rsidR="0031733C" w:rsidRDefault="0031733C" w:rsidP="0031733C">
      <w:pPr>
        <w:spacing w:after="0" w:line="240" w:lineRule="auto"/>
        <w:jc w:val="both"/>
      </w:pPr>
      <w:r>
        <w:rPr>
          <w:rFonts w:ascii="Verdana" w:hAnsi="Verdana"/>
          <w:sz w:val="18"/>
          <w:szCs w:val="18"/>
          <w:lang w:val="en-US"/>
        </w:rPr>
        <w:t xml:space="preserve">If you require a different cable assembly, please send a detailed drawing to our sales team: </w:t>
      </w:r>
      <w:hyperlink r:id="rId15" w:history="1">
        <w:r>
          <w:rPr>
            <w:rStyle w:val="Hyperlink"/>
            <w:rFonts w:ascii="Verdana" w:hAnsi="Verdana"/>
            <w:sz w:val="18"/>
            <w:szCs w:val="18"/>
            <w:lang w:val="en-US"/>
          </w:rPr>
          <w:t>sales@nanotec.de</w:t>
        </w:r>
      </w:hyperlink>
      <w:r>
        <w:rPr>
          <w:lang w:val="en-US"/>
        </w:rPr>
        <w:t xml:space="preserve"> </w:t>
      </w:r>
    </w:p>
    <w:p w14:paraId="19906930" w14:textId="77777777" w:rsidR="0031733C" w:rsidRDefault="0031733C" w:rsidP="00B04AA6">
      <w:pPr>
        <w:spacing w:after="0"/>
        <w:rPr>
          <w:rFonts w:ascii="Verdana" w:hAnsi="Verdana"/>
          <w:b/>
          <w:sz w:val="18"/>
          <w:szCs w:val="18"/>
        </w:rPr>
      </w:pPr>
    </w:p>
    <w:p w14:paraId="6ABA7417" w14:textId="77777777" w:rsidR="005E71B7" w:rsidRPr="00781ACD" w:rsidRDefault="005E71B7" w:rsidP="00B04AA6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Delivery time:</w:t>
      </w:r>
    </w:p>
    <w:p w14:paraId="4D1D3553" w14:textId="0505ACDC" w:rsidR="001F548E" w:rsidRPr="00A70972" w:rsidRDefault="002A6382" w:rsidP="006A039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If the required motor is in stock, the processing time will be approx. 1 week for 1-24 pcs. and approx. 2 weeks for 25 pcs. or more. You can check the currently available stock of motors on our website.</w:t>
      </w:r>
    </w:p>
    <w:sectPr w:rsidR="001F548E" w:rsidRPr="00A70972" w:rsidSect="004E7D3C">
      <w:headerReference w:type="default" r:id="rId16"/>
      <w:footerReference w:type="default" r:id="rId17"/>
      <w:pgSz w:w="11906" w:h="16838"/>
      <w:pgMar w:top="992" w:right="1418" w:bottom="1134" w:left="1418" w:header="7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A7424" w14:textId="77777777" w:rsidR="00F32953" w:rsidRDefault="00F32953" w:rsidP="009E5989">
      <w:pPr>
        <w:spacing w:after="0" w:line="240" w:lineRule="auto"/>
      </w:pPr>
      <w:r>
        <w:separator/>
      </w:r>
    </w:p>
  </w:endnote>
  <w:endnote w:type="continuationSeparator" w:id="0">
    <w:p w14:paraId="6ABA7425" w14:textId="77777777" w:rsidR="00F32953" w:rsidRDefault="00F32953" w:rsidP="009E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512"/>
      <w:gridCol w:w="1514"/>
      <w:gridCol w:w="1517"/>
      <w:gridCol w:w="1512"/>
      <w:gridCol w:w="1504"/>
      <w:gridCol w:w="1511"/>
    </w:tblGrid>
    <w:tr w:rsidR="006A0395" w:rsidRPr="007824DE" w14:paraId="6ABA7431" w14:textId="77777777" w:rsidTr="006A0395">
      <w:tc>
        <w:tcPr>
          <w:tcW w:w="1535" w:type="dxa"/>
          <w:tcBorders>
            <w:top w:val="single" w:sz="4" w:space="0" w:color="auto"/>
            <w:bottom w:val="single" w:sz="4" w:space="0" w:color="auto"/>
          </w:tcBorders>
        </w:tcPr>
        <w:p w14:paraId="6ABA742B" w14:textId="77777777" w:rsidR="006A0395" w:rsidRPr="007824DE" w:rsidRDefault="006A0395" w:rsidP="00EA1E38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Created:</w:t>
          </w:r>
        </w:p>
      </w:tc>
      <w:tc>
        <w:tcPr>
          <w:tcW w:w="1535" w:type="dxa"/>
          <w:tcBorders>
            <w:top w:val="single" w:sz="4" w:space="0" w:color="auto"/>
            <w:bottom w:val="single" w:sz="4" w:space="0" w:color="auto"/>
          </w:tcBorders>
        </w:tcPr>
        <w:p w14:paraId="6ABA742C" w14:textId="77777777" w:rsidR="006A0395" w:rsidRPr="007824DE" w:rsidRDefault="006A0395" w:rsidP="00EA1E38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Checked:</w:t>
          </w:r>
        </w:p>
      </w:tc>
      <w:tc>
        <w:tcPr>
          <w:tcW w:w="1536" w:type="dxa"/>
          <w:tcBorders>
            <w:top w:val="single" w:sz="4" w:space="0" w:color="auto"/>
            <w:bottom w:val="single" w:sz="4" w:space="0" w:color="auto"/>
          </w:tcBorders>
        </w:tcPr>
        <w:p w14:paraId="6ABA742D" w14:textId="77777777" w:rsidR="006A0395" w:rsidRPr="007824DE" w:rsidRDefault="006A0395" w:rsidP="00EA1E38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Released:</w:t>
          </w:r>
        </w:p>
      </w:tc>
      <w:tc>
        <w:tcPr>
          <w:tcW w:w="1535" w:type="dxa"/>
          <w:tcBorders>
            <w:top w:val="single" w:sz="4" w:space="0" w:color="auto"/>
            <w:bottom w:val="single" w:sz="4" w:space="0" w:color="auto"/>
          </w:tcBorders>
        </w:tcPr>
        <w:p w14:paraId="6ABA742E" w14:textId="77777777" w:rsidR="006A0395" w:rsidRPr="007824DE" w:rsidRDefault="006A0395" w:rsidP="00EA1E38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Version:</w:t>
          </w:r>
        </w:p>
      </w:tc>
      <w:tc>
        <w:tcPr>
          <w:tcW w:w="1535" w:type="dxa"/>
          <w:tcBorders>
            <w:top w:val="single" w:sz="4" w:space="0" w:color="auto"/>
            <w:bottom w:val="single" w:sz="4" w:space="0" w:color="auto"/>
          </w:tcBorders>
        </w:tcPr>
        <w:p w14:paraId="6ABA742F" w14:textId="77777777" w:rsidR="006A0395" w:rsidRPr="007824DE" w:rsidRDefault="006A0395" w:rsidP="00EA1E38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Date:</w:t>
          </w:r>
        </w:p>
      </w:tc>
      <w:tc>
        <w:tcPr>
          <w:tcW w:w="1536" w:type="dxa"/>
          <w:tcBorders>
            <w:top w:val="single" w:sz="4" w:space="0" w:color="auto"/>
            <w:bottom w:val="single" w:sz="4" w:space="0" w:color="auto"/>
          </w:tcBorders>
        </w:tcPr>
        <w:p w14:paraId="6ABA7430" w14:textId="77777777" w:rsidR="006A0395" w:rsidRPr="007824DE" w:rsidRDefault="006A0395" w:rsidP="00EA1E38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Page number</w:t>
          </w:r>
        </w:p>
      </w:tc>
    </w:tr>
    <w:tr w:rsidR="006A0395" w:rsidRPr="007D790E" w14:paraId="6ABA743A" w14:textId="77777777" w:rsidTr="006A0395">
      <w:trPr>
        <w:trHeight w:hRule="exact" w:val="567"/>
      </w:trPr>
      <w:tc>
        <w:tcPr>
          <w:tcW w:w="153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BA7432" w14:textId="510545C7" w:rsidR="006A0395" w:rsidRPr="007D790E" w:rsidRDefault="006A0395" w:rsidP="00A70972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S. Scondo</w:t>
          </w:r>
        </w:p>
      </w:tc>
      <w:tc>
        <w:tcPr>
          <w:tcW w:w="153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BA7433" w14:textId="5796FAA6" w:rsidR="006A0395" w:rsidRPr="007D790E" w:rsidRDefault="00A70972" w:rsidP="00781ACD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S. Hahn</w:t>
          </w:r>
        </w:p>
      </w:tc>
      <w:tc>
        <w:tcPr>
          <w:tcW w:w="153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BA7434" w14:textId="77777777" w:rsidR="006A0395" w:rsidRPr="007D790E" w:rsidRDefault="006A0395" w:rsidP="00781ACD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B. Schüler</w:t>
          </w:r>
        </w:p>
      </w:tc>
      <w:tc>
        <w:tcPr>
          <w:tcW w:w="153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BA7435" w14:textId="162D309A" w:rsidR="006A0395" w:rsidRPr="007D790E" w:rsidRDefault="00A70972" w:rsidP="00A70972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3</w:t>
          </w:r>
        </w:p>
      </w:tc>
      <w:tc>
        <w:tcPr>
          <w:tcW w:w="153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BA7436" w14:textId="141B1BF6" w:rsidR="006A0395" w:rsidRPr="007D790E" w:rsidRDefault="00A70972" w:rsidP="00A70972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May 31st, 2017</w:t>
          </w:r>
        </w:p>
      </w:tc>
      <w:tc>
        <w:tcPr>
          <w:tcW w:w="153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BA7437" w14:textId="77777777" w:rsidR="006A0395" w:rsidRDefault="006A0395" w:rsidP="00781ACD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</w:p>
        <w:p w14:paraId="6ABA7438" w14:textId="77777777" w:rsidR="006A0395" w:rsidRPr="007824DE" w:rsidRDefault="006A0395" w:rsidP="00781ACD">
          <w:pPr>
            <w:pStyle w:val="Fuzeile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  <w:lang w:val="en-US"/>
            </w:rPr>
            <w:t xml:space="preserve">Page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PAGE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98173E">
            <w:rPr>
              <w:rFonts w:ascii="Verdana" w:hAnsi="Verdana"/>
              <w:noProof/>
              <w:sz w:val="16"/>
              <w:szCs w:val="16"/>
              <w:lang w:val="en-US"/>
            </w:rPr>
            <w:t>1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of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NUMPAGES 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98173E">
            <w:rPr>
              <w:rFonts w:ascii="Verdana" w:hAnsi="Verdana"/>
              <w:noProof/>
              <w:sz w:val="16"/>
              <w:szCs w:val="16"/>
              <w:lang w:val="en-US"/>
            </w:rPr>
            <w:t>1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  <w:p w14:paraId="6ABA7439" w14:textId="77777777" w:rsidR="006A0395" w:rsidRPr="007D790E" w:rsidRDefault="006A0395" w:rsidP="00781ACD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</w:p>
      </w:tc>
    </w:tr>
  </w:tbl>
  <w:p w14:paraId="6ABA743B" w14:textId="77777777" w:rsidR="009E5989" w:rsidRPr="003C08BF" w:rsidRDefault="009E59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A7422" w14:textId="77777777" w:rsidR="00F32953" w:rsidRDefault="00F32953" w:rsidP="009E5989">
      <w:pPr>
        <w:spacing w:after="0" w:line="240" w:lineRule="auto"/>
      </w:pPr>
      <w:r>
        <w:separator/>
      </w:r>
    </w:p>
  </w:footnote>
  <w:footnote w:type="continuationSeparator" w:id="0">
    <w:p w14:paraId="6ABA7423" w14:textId="77777777" w:rsidR="00F32953" w:rsidRDefault="00F32953" w:rsidP="009E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19B5B" w14:textId="56873D3D" w:rsidR="00CD627F" w:rsidRDefault="004E7D3C" w:rsidP="004E7D3C">
    <w:pPr>
      <w:rPr>
        <w:sz w:val="10"/>
        <w:szCs w:val="10"/>
      </w:rPr>
    </w:pPr>
    <w:r>
      <w:rPr>
        <w:noProof/>
        <w:sz w:val="10"/>
        <w:szCs w:val="10"/>
        <w:lang w:eastAsia="de-DE"/>
      </w:rPr>
      <w:drawing>
        <wp:anchor distT="0" distB="0" distL="114300" distR="114300" simplePos="0" relativeHeight="251659264" behindDoc="0" locked="0" layoutInCell="1" allowOverlap="1" wp14:anchorId="45F267DC" wp14:editId="77FA16C9">
          <wp:simplePos x="0" y="0"/>
          <wp:positionH relativeFrom="page">
            <wp:posOffset>5038725</wp:posOffset>
          </wp:positionH>
          <wp:positionV relativeFrom="page">
            <wp:posOffset>446101</wp:posOffset>
          </wp:positionV>
          <wp:extent cx="1979930" cy="381000"/>
          <wp:effectExtent l="0" t="0" r="127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otec_logo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F9A860" wp14:editId="2282668B">
              <wp:simplePos x="0" y="0"/>
              <wp:positionH relativeFrom="page">
                <wp:posOffset>915698</wp:posOffset>
              </wp:positionH>
              <wp:positionV relativeFrom="page">
                <wp:posOffset>462474</wp:posOffset>
              </wp:positionV>
              <wp:extent cx="299085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BBE05" w14:textId="77777777" w:rsidR="004E7D3C" w:rsidRDefault="004E7D3C" w:rsidP="004E7D3C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Nanotec Electronic GmbH &amp; Co. KG</w:t>
                          </w:r>
                        </w:p>
                        <w:p w14:paraId="3915C186" w14:textId="77777777" w:rsidR="004E7D3C" w:rsidRDefault="004E7D3C" w:rsidP="004E7D3C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Kapellenstrasse 6, 85622 Feldkirchen (Germany)</w:t>
                          </w:r>
                        </w:p>
                        <w:p w14:paraId="12AE0753" w14:textId="4828555D" w:rsidR="004E7D3C" w:rsidRPr="00EF0A64" w:rsidRDefault="004E7D3C" w:rsidP="0098173E">
                          <w:pPr>
                            <w:tabs>
                              <w:tab w:val="left" w:pos="56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 xml:space="preserve">Phone </w:t>
                          </w: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ab/>
                            <w:t>+49 (89) 900 686-0</w:t>
                          </w:r>
                        </w:p>
                        <w:p w14:paraId="395BC63B" w14:textId="4E5FA920" w:rsidR="004E7D3C" w:rsidRPr="00EF0A64" w:rsidRDefault="004E7D3C" w:rsidP="0098173E">
                          <w:pPr>
                            <w:tabs>
                              <w:tab w:val="left" w:pos="56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ab/>
                            <w:t>+49 (89) 900 686-50</w:t>
                          </w:r>
                        </w:p>
                        <w:p w14:paraId="10D09F6D" w14:textId="77777777" w:rsidR="004E7D3C" w:rsidRPr="009D16C5" w:rsidRDefault="004E7D3C" w:rsidP="004E7D3C">
                          <w:pPr>
                            <w:pStyle w:val="Listenabsatz"/>
                            <w:tabs>
                              <w:tab w:val="left" w:pos="510"/>
                            </w:tabs>
                            <w:rPr>
                              <w:rFonts w:ascii="Arial" w:hAnsi="Arial" w:cs="Arial"/>
                              <w:color w:val="4A555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9A8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1pt;margin-top:36.4pt;width:235.5pt;height:64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" stroked="f">
              <v:textbox inset="0,0,.5mm,0">
                <w:txbxContent>
                  <w:p w14:paraId="70DBBE05" w14:textId="77777777" w:rsidR="004E7D3C" w:rsidRDefault="004E7D3C" w:rsidP="004E7D3C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Nanotec Electronic GmbH &amp; Co. KG</w:t>
                    </w:r>
                  </w:p>
                  <w:p w14:paraId="3915C186" w14:textId="77777777" w:rsidR="004E7D3C" w:rsidRDefault="004E7D3C" w:rsidP="004E7D3C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Kapellenstrasse 6, 85622 Feldkirchen (Germany)</w:t>
                    </w:r>
                  </w:p>
                  <w:p w14:paraId="12AE0753" w14:textId="4828555D" w:rsidR="004E7D3C" w:rsidRPr="00EF0A64" w:rsidRDefault="004E7D3C" w:rsidP="0098173E">
                    <w:pPr>
                      <w:tabs>
                        <w:tab w:val="left" w:pos="56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 xml:space="preserve">Phone </w:t>
                    </w: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ab/>
                      <w:t>+49 (89) 900 686-0</w:t>
                    </w:r>
                  </w:p>
                  <w:p w14:paraId="395BC63B" w14:textId="4E5FA920" w:rsidR="004E7D3C" w:rsidRPr="00EF0A64" w:rsidRDefault="004E7D3C" w:rsidP="0098173E">
                    <w:pPr>
                      <w:tabs>
                        <w:tab w:val="left" w:pos="56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ab/>
                      <w:t>+49 (89) 900 686-50</w:t>
                    </w:r>
                  </w:p>
                  <w:p w14:paraId="10D09F6D" w14:textId="77777777" w:rsidR="004E7D3C" w:rsidRPr="009D16C5" w:rsidRDefault="004E7D3C" w:rsidP="004E7D3C">
                    <w:pPr>
                      <w:pStyle w:val="Listenabsatz"/>
                      <w:tabs>
                        <w:tab w:val="left" w:pos="510"/>
                      </w:tabs>
                      <w:rPr>
                        <w:rFonts w:ascii="Arial" w:hAnsi="Arial" w:cs="Arial"/>
                        <w:color w:val="4A555F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9A1BFAF" w14:textId="5707BDDE" w:rsidR="00CD627F" w:rsidRDefault="00CD627F" w:rsidP="00EC2C0A">
    <w:pPr>
      <w:pStyle w:val="KeinLeerraum"/>
      <w:rPr>
        <w:sz w:val="10"/>
        <w:szCs w:val="10"/>
      </w:rPr>
    </w:pPr>
  </w:p>
  <w:p w14:paraId="2D437D4F" w14:textId="71AF4071" w:rsidR="00CD627F" w:rsidRDefault="00CD627F" w:rsidP="00EC2C0A">
    <w:pPr>
      <w:pStyle w:val="KeinLeerraum"/>
      <w:rPr>
        <w:sz w:val="10"/>
        <w:szCs w:val="10"/>
      </w:rPr>
    </w:pPr>
  </w:p>
  <w:p w14:paraId="112B0649" w14:textId="142180E0" w:rsidR="00CD627F" w:rsidRDefault="00CD627F" w:rsidP="00EC2C0A">
    <w:pPr>
      <w:pStyle w:val="KeinLeerraum"/>
      <w:rPr>
        <w:sz w:val="10"/>
        <w:szCs w:val="10"/>
      </w:rPr>
    </w:pPr>
  </w:p>
  <w:p w14:paraId="3A9CD60B" w14:textId="21F6824C" w:rsidR="00CD627F" w:rsidRDefault="00CD627F" w:rsidP="00EC2C0A">
    <w:pPr>
      <w:pStyle w:val="KeinLeerraum"/>
      <w:rPr>
        <w:sz w:val="10"/>
        <w:szCs w:val="10"/>
      </w:rPr>
    </w:pPr>
  </w:p>
  <w:p w14:paraId="0D1A0730" w14:textId="09991232" w:rsidR="00CD627F" w:rsidRPr="00CC4F0C" w:rsidRDefault="004E7D3C" w:rsidP="00EC2C0A">
    <w:pPr>
      <w:pStyle w:val="KeinLeerraum"/>
      <w:rPr>
        <w:sz w:val="10"/>
        <w:szCs w:val="10"/>
      </w:rPr>
    </w:pPr>
    <w:r>
      <w:rPr>
        <w:noProof/>
        <w:sz w:val="10"/>
        <w:szCs w:val="10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A5D158" wp14:editId="78FF2FDA">
              <wp:simplePos x="0" y="0"/>
              <wp:positionH relativeFrom="page">
                <wp:posOffset>-2584173</wp:posOffset>
              </wp:positionH>
              <wp:positionV relativeFrom="page">
                <wp:posOffset>1343632</wp:posOffset>
              </wp:positionV>
              <wp:extent cx="2854518" cy="572494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518" cy="5724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27888" w14:textId="77777777" w:rsidR="00CD627F" w:rsidRDefault="00CD627F" w:rsidP="00CD627F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Nanotec Electronic GmbH &amp; Co. KG</w:t>
                          </w:r>
                        </w:p>
                        <w:p w14:paraId="785428F1" w14:textId="77777777" w:rsidR="004E7D3C" w:rsidRDefault="004E7D3C" w:rsidP="00CD627F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Kapellenstrasse 6, 85622 Feldkirchen (Germany)</w:t>
                          </w:r>
                        </w:p>
                        <w:p w14:paraId="0AA5BF08" w14:textId="4FB3A24E" w:rsidR="00CD627F" w:rsidRPr="00EF0A64" w:rsidRDefault="00CD627F" w:rsidP="00CD627F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 xml:space="preserve">Phone: </w:t>
                          </w: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ab/>
                            <w:t>+49 (89) 900 686-0</w:t>
                          </w:r>
                        </w:p>
                        <w:p w14:paraId="139E427E" w14:textId="77777777" w:rsidR="00CD627F" w:rsidRPr="00EF0A64" w:rsidRDefault="00CD627F" w:rsidP="00CD627F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ab/>
                            <w:t>+49 (89) 900 686-50</w:t>
                          </w:r>
                        </w:p>
                        <w:p w14:paraId="3969922C" w14:textId="77777777" w:rsidR="00CD627F" w:rsidRPr="009D16C5" w:rsidRDefault="00CD627F" w:rsidP="00CD627F">
                          <w:pPr>
                            <w:pStyle w:val="Listenabsatz"/>
                            <w:tabs>
                              <w:tab w:val="left" w:pos="510"/>
                            </w:tabs>
                            <w:rPr>
                              <w:rFonts w:ascii="Arial" w:hAnsi="Arial" w:cs="Arial"/>
                              <w:color w:val="4A555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5D158" id="_x0000_s1027" type="#_x0000_t202" style="position:absolute;margin-left:-203.5pt;margin-top:105.8pt;width:224.75pt;height:4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" stroked="f">
              <v:textbox inset="0,0,.5mm,0">
                <w:txbxContent>
                  <w:p w14:paraId="3A927888" w14:textId="77777777" w:rsidR="00CD627F" w:rsidRDefault="00CD627F" w:rsidP="00CD627F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ascii="Arial" w:cs="Arial" w:hAnsi="Arial"/>
                        <w:color w:val="4A555F"/>
                        <w:sz w:val="16"/>
                        <w:szCs w:val="16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Nanotec Electronic GmbH &amp; Co. KG</w:t>
                    </w:r>
                  </w:p>
                  <w:p w14:paraId="785428F1" w14:textId="77777777" w:rsidR="004E7D3C" w:rsidRDefault="004E7D3C" w:rsidP="00CD627F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ascii="Arial" w:cs="Arial" w:hAnsi="Arial"/>
                        <w:color w:val="4A555F"/>
                        <w:sz w:val="16"/>
                        <w:szCs w:val="16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Kapellenstrasse 6, 85622 Feldkirchen (Germany)</w:t>
                    </w:r>
                  </w:p>
                  <w:p w14:paraId="0AA5BF08" w14:textId="4FB3A24E" w:rsidR="00CD627F" w:rsidRPr="00EF0A64" w:rsidRDefault="00CD627F" w:rsidP="00CD627F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ascii="Arial" w:cs="Arial" w:hAnsi="Arial"/>
                        <w:color w:val="4A555F"/>
                        <w:sz w:val="16"/>
                        <w:szCs w:val="16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Phone: </w:t>
                    </w:r>
                    <w:r>
                      <w:rPr>
                        <w:rFonts w:ascii="Arial" w:cs="Arial" w:hAnsi="Arial"/>
                        <w:color w:val="4A555F"/>
                        <w:sz w:val="16"/>
                        <w:szCs w:val="16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ab/>
                    </w:r>
                    <w:r>
                      <w:rPr>
                        <w:rFonts w:ascii="Arial" w:cs="Arial" w:hAnsi="Arial"/>
                        <w:color w:val="4A555F"/>
                        <w:sz w:val="16"/>
                        <w:szCs w:val="16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+49 (89) 900 686-0</w:t>
                    </w:r>
                  </w:p>
                  <w:p w14:paraId="139E427E" w14:textId="77777777" w:rsidR="00CD627F" w:rsidRPr="00EF0A64" w:rsidRDefault="00CD627F" w:rsidP="00CD627F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bidi w:val="0"/>
                    </w:pPr>
                    <w:r>
                      <w:rPr>
                        <w:rFonts w:ascii="Arial" w:cs="Arial" w:hAnsi="Arial"/>
                        <w:color w:val="4A555F"/>
                        <w:sz w:val="16"/>
                        <w:szCs w:val="16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Fax: </w:t>
                    </w:r>
                    <w:r>
                      <w:rPr>
                        <w:rFonts w:ascii="Arial" w:cs="Arial" w:hAnsi="Arial"/>
                        <w:color w:val="4A555F"/>
                        <w:sz w:val="16"/>
                        <w:szCs w:val="16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ab/>
                    </w:r>
                    <w:r>
                      <w:rPr>
                        <w:rFonts w:ascii="Arial" w:cs="Arial" w:hAnsi="Arial"/>
                        <w:color w:val="4A555F"/>
                        <w:sz w:val="16"/>
                        <w:szCs w:val="16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+49 (89) 900 686-50</w:t>
                    </w:r>
                  </w:p>
                  <w:p w14:paraId="3969922C" w14:textId="77777777" w:rsidR="00CD627F" w:rsidRPr="009D16C5" w:rsidRDefault="00CD627F" w:rsidP="00CD627F">
                    <w:pPr>
                      <w:pStyle w:val="Listenabsatz"/>
                      <w:tabs>
                        <w:tab w:val="left" w:pos="510"/>
                      </w:tabs>
                      <w:rPr>
                        <w:rFonts w:ascii="Arial" w:hAnsi="Arial" w:cs="Arial"/>
                        <w:color w:val="4A555F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7D1"/>
    <w:multiLevelType w:val="hybridMultilevel"/>
    <w:tmpl w:val="077A0FAE"/>
    <w:lvl w:ilvl="0" w:tplc="37E01C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769C"/>
    <w:multiLevelType w:val="hybridMultilevel"/>
    <w:tmpl w:val="2AC8B1E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21542"/>
    <w:multiLevelType w:val="hybridMultilevel"/>
    <w:tmpl w:val="BD3E67E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A1D2E"/>
    <w:multiLevelType w:val="hybridMultilevel"/>
    <w:tmpl w:val="2D3CB172"/>
    <w:lvl w:ilvl="0" w:tplc="B2B8E7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0E2"/>
    <w:multiLevelType w:val="hybridMultilevel"/>
    <w:tmpl w:val="0ECE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D1FCA"/>
    <w:multiLevelType w:val="hybridMultilevel"/>
    <w:tmpl w:val="E30848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2C"/>
    <w:rsid w:val="00001759"/>
    <w:rsid w:val="00020759"/>
    <w:rsid w:val="000A179F"/>
    <w:rsid w:val="001879EE"/>
    <w:rsid w:val="001A137A"/>
    <w:rsid w:val="001E04E6"/>
    <w:rsid w:val="001F1A8A"/>
    <w:rsid w:val="001F5161"/>
    <w:rsid w:val="001F548E"/>
    <w:rsid w:val="00221193"/>
    <w:rsid w:val="00251603"/>
    <w:rsid w:val="002A5E63"/>
    <w:rsid w:val="002A5E92"/>
    <w:rsid w:val="002A6382"/>
    <w:rsid w:val="002F7F0D"/>
    <w:rsid w:val="0031733C"/>
    <w:rsid w:val="00317A42"/>
    <w:rsid w:val="0033678E"/>
    <w:rsid w:val="00342665"/>
    <w:rsid w:val="003C08BF"/>
    <w:rsid w:val="003D3073"/>
    <w:rsid w:val="0045651E"/>
    <w:rsid w:val="004848C7"/>
    <w:rsid w:val="004D5BEF"/>
    <w:rsid w:val="004E2D61"/>
    <w:rsid w:val="004E7D3C"/>
    <w:rsid w:val="00512DCD"/>
    <w:rsid w:val="0056030F"/>
    <w:rsid w:val="00572165"/>
    <w:rsid w:val="005C2430"/>
    <w:rsid w:val="005E28F3"/>
    <w:rsid w:val="005E71B7"/>
    <w:rsid w:val="006A0395"/>
    <w:rsid w:val="00720977"/>
    <w:rsid w:val="00740E08"/>
    <w:rsid w:val="007466B5"/>
    <w:rsid w:val="0075427F"/>
    <w:rsid w:val="00781ACD"/>
    <w:rsid w:val="007E46CD"/>
    <w:rsid w:val="007F5B30"/>
    <w:rsid w:val="00816EDF"/>
    <w:rsid w:val="00852726"/>
    <w:rsid w:val="00861964"/>
    <w:rsid w:val="00875CAA"/>
    <w:rsid w:val="008D3E6D"/>
    <w:rsid w:val="008E429F"/>
    <w:rsid w:val="0098173E"/>
    <w:rsid w:val="009C4186"/>
    <w:rsid w:val="009E5989"/>
    <w:rsid w:val="00A003E3"/>
    <w:rsid w:val="00A44D9F"/>
    <w:rsid w:val="00A461D6"/>
    <w:rsid w:val="00A70972"/>
    <w:rsid w:val="00AB746C"/>
    <w:rsid w:val="00AD01C9"/>
    <w:rsid w:val="00B04AA6"/>
    <w:rsid w:val="00B052A4"/>
    <w:rsid w:val="00B109A8"/>
    <w:rsid w:val="00B44D2D"/>
    <w:rsid w:val="00B96E77"/>
    <w:rsid w:val="00BA222A"/>
    <w:rsid w:val="00BA5EA7"/>
    <w:rsid w:val="00BC5E80"/>
    <w:rsid w:val="00BC5FA5"/>
    <w:rsid w:val="00BE2A2C"/>
    <w:rsid w:val="00C32CD8"/>
    <w:rsid w:val="00C4000F"/>
    <w:rsid w:val="00C666DD"/>
    <w:rsid w:val="00C84DDB"/>
    <w:rsid w:val="00C860A1"/>
    <w:rsid w:val="00C87A2F"/>
    <w:rsid w:val="00CB02D5"/>
    <w:rsid w:val="00CC4F0C"/>
    <w:rsid w:val="00CD627F"/>
    <w:rsid w:val="00CE7079"/>
    <w:rsid w:val="00D60185"/>
    <w:rsid w:val="00D62627"/>
    <w:rsid w:val="00D95331"/>
    <w:rsid w:val="00DA1971"/>
    <w:rsid w:val="00DB1344"/>
    <w:rsid w:val="00E34974"/>
    <w:rsid w:val="00E9254C"/>
    <w:rsid w:val="00EB0626"/>
    <w:rsid w:val="00EC2C0A"/>
    <w:rsid w:val="00ED4137"/>
    <w:rsid w:val="00F32953"/>
    <w:rsid w:val="00F66CF5"/>
    <w:rsid w:val="00F719C8"/>
    <w:rsid w:val="00F72B97"/>
    <w:rsid w:val="00F8772E"/>
    <w:rsid w:val="00FF074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BA7367"/>
  <w15:docId w15:val="{B796C468-A908-4536-8AA5-D57CF6A9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A2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7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2A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A2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7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9E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989"/>
  </w:style>
  <w:style w:type="paragraph" w:styleId="Fuzeile">
    <w:name w:val="footer"/>
    <w:basedOn w:val="Standard"/>
    <w:link w:val="FuzeileZchn"/>
    <w:uiPriority w:val="99"/>
    <w:unhideWhenUsed/>
    <w:rsid w:val="009E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989"/>
  </w:style>
  <w:style w:type="paragraph" w:styleId="KeinLeerraum">
    <w:name w:val="No Spacing"/>
    <w:uiPriority w:val="1"/>
    <w:qFormat/>
    <w:rsid w:val="00CE7079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E70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5E7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les@nanotec.d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7560a3-f8a6-4c90-b026-67dc0e120b1a">NANOID-437-98</_dlc_DocId>
    <_dlc_DocIdUrl xmlns="917560a3-f8a6-4c90-b026-67dc0e120b1a">
      <Url>http://nano-sp/qm/_layouts/DocIdRedir.aspx?ID=NANOID-437-98</Url>
      <Description>NANOID-437-98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2A457509CA84888DA99CA0A84E8BE" ma:contentTypeVersion="5" ma:contentTypeDescription="Ein neues Dokument erstellen." ma:contentTypeScope="" ma:versionID="9322a8d53e37dc6f98f5f2cd7e55971d">
  <xsd:schema xmlns:xsd="http://www.w3.org/2001/XMLSchema" xmlns:xs="http://www.w3.org/2001/XMLSchema" xmlns:p="http://schemas.microsoft.com/office/2006/metadata/properties" xmlns:ns2="917560a3-f8a6-4c90-b026-67dc0e120b1a" targetNamespace="http://schemas.microsoft.com/office/2006/metadata/properties" ma:root="true" ma:fieldsID="f4227c171625a145d204f873356320b2" ns2:_="">
    <xsd:import namespace="917560a3-f8a6-4c90-b026-67dc0e120b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560a3-f8a6-4c90-b026-67dc0e120b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5008-7E76-4AF4-BAB6-9E0A665B3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656B2-C187-4D7F-AF28-87F379EAAB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70090B-814D-4740-9C6D-80709A1A74AE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917560a3-f8a6-4c90-b026-67dc0e120b1a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365F215-D6BB-40AA-86BB-FB3DB5D69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560a3-f8a6-4c90-b026-67dc0e120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A1B9C1-5177-4181-8185-1B4818A1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Reisch Ludwig</dc:creator>
  <cp:lastModifiedBy>Scondo, Sigrid</cp:lastModifiedBy>
  <cp:revision>2</cp:revision>
  <cp:lastPrinted>2017-05-31T10:13:00Z</cp:lastPrinted>
  <dcterms:created xsi:type="dcterms:W3CDTF">2017-07-12T10:37:00Z</dcterms:created>
  <dcterms:modified xsi:type="dcterms:W3CDTF">2017-07-12T10:37:00Z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0x010100E9E2A457509CA84888DA99CA0A84E8BE</vt:lpwstr>
  </property>
  <property fmtid="{D5CDD505-2E9C-101B-9397-08002B2CF9AE}" pid="3" name="_dlc_DocIdItemGuid">
    <vt:lpwstr>24dcad5a-8627-4148-8f82-6c101c3ed2a3</vt:lpwstr>
  </property>
</Properties>
</file>